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</w:t>
      </w:r>
      <w:r w:rsidR="00033854">
        <w:rPr>
          <w:rFonts w:eastAsia="Times New Roman" w:cs="Times New Roman"/>
          <w:sz w:val="24"/>
          <w:szCs w:val="24"/>
          <w:lang w:val="en-US" w:eastAsia="ru-RU"/>
        </w:rPr>
        <w:t xml:space="preserve">            </w:t>
      </w:r>
      <w:r w:rsidR="00A96E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33854">
        <w:rPr>
          <w:rFonts w:eastAsia="Times New Roman" w:cs="Times New Roman"/>
          <w:sz w:val="24"/>
          <w:szCs w:val="24"/>
          <w:lang w:val="en-US" w:eastAsia="ru-RU"/>
        </w:rPr>
        <w:t xml:space="preserve">     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C970B3"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r w:rsidR="00C970B3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76356A" w:rsidRPr="003A4CDC" w:rsidRDefault="000F47F8" w:rsidP="000F47F8">
      <w:pPr>
        <w:tabs>
          <w:tab w:val="left" w:pos="5550"/>
        </w:tabs>
        <w:spacing w:after="0" w:line="240" w:lineRule="auto"/>
        <w:ind w:firstLine="567"/>
        <w:rPr>
          <w:rFonts w:eastAsia="Times New Roman" w:cs="Times New Roman"/>
          <w:b/>
          <w:bCs/>
          <w:caps/>
          <w:szCs w:val="28"/>
          <w:lang w:eastAsia="ru-RU"/>
        </w:rPr>
      </w:pPr>
      <w:r>
        <w:rPr>
          <w:rFonts w:eastAsia="Times New Roman" w:cs="Times New Roman"/>
          <w:b/>
          <w:bCs/>
          <w:caps/>
          <w:szCs w:val="28"/>
          <w:lang w:eastAsia="ru-RU"/>
        </w:rPr>
        <w:tab/>
      </w: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C970B3" w:rsidRPr="00FE04CC" w:rsidRDefault="00C970B3" w:rsidP="00C970B3">
      <w:pPr>
        <w:widowControl w:val="0"/>
        <w:shd w:val="clear" w:color="auto" w:fill="FFFFFF"/>
        <w:suppressAutoHyphens/>
        <w:autoSpaceDE w:val="0"/>
        <w:spacing w:after="0"/>
        <w:jc w:val="center"/>
        <w:rPr>
          <w:b/>
          <w:sz w:val="27"/>
          <w:szCs w:val="27"/>
        </w:rPr>
      </w:pPr>
      <w:r w:rsidRPr="00FE04CC">
        <w:rPr>
          <w:b/>
          <w:sz w:val="27"/>
          <w:szCs w:val="27"/>
        </w:rPr>
        <w:t>Р Е Ш Е Н И Е</w:t>
      </w:r>
    </w:p>
    <w:p w:rsidR="00C970B3" w:rsidRPr="00FE04CC" w:rsidRDefault="00C970B3" w:rsidP="00C970B3">
      <w:pPr>
        <w:widowControl w:val="0"/>
        <w:shd w:val="clear" w:color="auto" w:fill="FFFFFF"/>
        <w:suppressAutoHyphens/>
        <w:autoSpaceDE w:val="0"/>
        <w:spacing w:after="0"/>
        <w:jc w:val="center"/>
        <w:rPr>
          <w:b/>
          <w:sz w:val="27"/>
          <w:szCs w:val="27"/>
        </w:rPr>
      </w:pPr>
      <w:r w:rsidRPr="00FE04CC">
        <w:rPr>
          <w:b/>
          <w:sz w:val="27"/>
          <w:szCs w:val="27"/>
        </w:rPr>
        <w:t>ВНЕОЧЕРЕДНАЯ СЕССИЯ</w:t>
      </w:r>
    </w:p>
    <w:p w:rsidR="00C970B3" w:rsidRPr="00FE04CC" w:rsidRDefault="00C970B3" w:rsidP="00C970B3">
      <w:pPr>
        <w:widowControl w:val="0"/>
        <w:shd w:val="clear" w:color="auto" w:fill="FFFFFF"/>
        <w:suppressAutoHyphens/>
        <w:autoSpaceDE w:val="0"/>
        <w:spacing w:after="0"/>
        <w:jc w:val="center"/>
        <w:rPr>
          <w:b/>
          <w:sz w:val="27"/>
          <w:szCs w:val="27"/>
        </w:rPr>
      </w:pPr>
    </w:p>
    <w:p w:rsidR="00C970B3" w:rsidRPr="00FE04CC" w:rsidRDefault="00C970B3" w:rsidP="00C970B3">
      <w:pPr>
        <w:widowControl w:val="0"/>
        <w:shd w:val="clear" w:color="auto" w:fill="FFFFFF"/>
        <w:suppressAutoHyphens/>
        <w:autoSpaceDE w:val="0"/>
        <w:spacing w:after="0"/>
        <w:rPr>
          <w:b/>
          <w:sz w:val="27"/>
          <w:szCs w:val="27"/>
        </w:rPr>
      </w:pPr>
      <w:r>
        <w:rPr>
          <w:b/>
          <w:sz w:val="27"/>
          <w:szCs w:val="27"/>
        </w:rPr>
        <w:t>24</w:t>
      </w:r>
      <w:r w:rsidRPr="00FE04CC">
        <w:rPr>
          <w:b/>
          <w:sz w:val="27"/>
          <w:szCs w:val="27"/>
        </w:rPr>
        <w:t xml:space="preserve"> АПРЕЛЯ 202</w:t>
      </w:r>
      <w:r>
        <w:rPr>
          <w:b/>
          <w:sz w:val="27"/>
          <w:szCs w:val="27"/>
        </w:rPr>
        <w:t>4 Г.</w:t>
      </w:r>
      <w:r>
        <w:rPr>
          <w:b/>
          <w:sz w:val="27"/>
          <w:szCs w:val="27"/>
        </w:rPr>
        <w:tab/>
        <w:t xml:space="preserve">                   </w:t>
      </w:r>
      <w:r>
        <w:rPr>
          <w:b/>
          <w:sz w:val="27"/>
          <w:szCs w:val="27"/>
        </w:rPr>
        <w:t xml:space="preserve">    № 176           </w:t>
      </w:r>
      <w:r w:rsidRPr="00FE04CC">
        <w:rPr>
          <w:b/>
          <w:sz w:val="27"/>
          <w:szCs w:val="27"/>
        </w:rPr>
        <w:t xml:space="preserve">         </w:t>
      </w:r>
      <w:r>
        <w:rPr>
          <w:b/>
          <w:sz w:val="27"/>
          <w:szCs w:val="27"/>
        </w:rPr>
        <w:t xml:space="preserve">   </w:t>
      </w:r>
      <w:r w:rsidRPr="00FE04CC">
        <w:rPr>
          <w:b/>
          <w:sz w:val="27"/>
          <w:szCs w:val="27"/>
        </w:rPr>
        <w:t xml:space="preserve"> </w:t>
      </w:r>
      <w:r w:rsidR="00263E1E">
        <w:rPr>
          <w:b/>
          <w:sz w:val="27"/>
          <w:szCs w:val="27"/>
        </w:rPr>
        <w:t xml:space="preserve"> </w:t>
      </w:r>
      <w:r w:rsidRPr="00FE04CC">
        <w:rPr>
          <w:b/>
          <w:sz w:val="27"/>
          <w:szCs w:val="27"/>
        </w:rPr>
        <w:t xml:space="preserve">  Г.СЕВАСТОПОЛЬ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C80A0D" w:rsidP="00C80A0D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Гагаринского муниципального округа от 28 сентября 2020 г. №</w:t>
      </w:r>
      <w:r>
        <w:rPr>
          <w:b/>
        </w:rPr>
        <w:t xml:space="preserve"> 5 «</w:t>
      </w:r>
      <w:r w:rsidR="00451EEC"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="00451EEC"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4315FF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C80A0D">
        <w:t>от 27 марта 2024 г. №164 «</w:t>
      </w:r>
      <w:r w:rsidR="00C80A0D" w:rsidRPr="00907F94">
        <w:rPr>
          <w:rFonts w:cs="Times New Roman"/>
          <w:szCs w:val="28"/>
        </w:rPr>
        <w:t>О досрочном прекращении полномочий депутата Совета Гагаринского муниципального округа Зениной Т.В.</w:t>
      </w:r>
      <w:r w:rsidR="00C80A0D">
        <w:rPr>
          <w:rFonts w:cs="Times New Roman"/>
          <w:szCs w:val="28"/>
        </w:rPr>
        <w:t xml:space="preserve">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C80A0D" w:rsidP="00C80A0D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5</w:t>
      </w:r>
      <w:r w:rsidRPr="00C80A0D">
        <w:t xml:space="preserve"> «Об избрании председателей и секретарей постоянных комиссий Совета Гагаринского муниципального округа </w:t>
      </w:r>
      <w:r w:rsidRPr="00C80A0D">
        <w:rPr>
          <w:lang w:val="en-US"/>
        </w:rPr>
        <w:t>III</w:t>
      </w:r>
      <w:r w:rsidRPr="00C80A0D">
        <w:t xml:space="preserve"> созыва» следующие изменения:</w:t>
      </w:r>
    </w:p>
    <w:p w:rsidR="00FF5AE5" w:rsidRDefault="00C80A0D" w:rsidP="00FF5AE5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 w:rsidR="00BF4489">
        <w:rPr>
          <w:rFonts w:eastAsia="Times New Roman" w:cs="Times New Roman"/>
          <w:szCs w:val="28"/>
          <w:lang w:eastAsia="ru-RU"/>
        </w:rPr>
        <w:t>Семенихина Романа Сергеевича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FF5AE5">
        <w:t xml:space="preserve"> депутата Совета Гагаринского муниципального округа </w:t>
      </w:r>
      <w:r w:rsidR="00E355FB">
        <w:t xml:space="preserve">               </w:t>
      </w:r>
      <w:bookmarkStart w:id="0" w:name="_GoBack"/>
      <w:bookmarkEnd w:id="0"/>
      <w:r w:rsidR="00FF5AE5">
        <w:rPr>
          <w:lang w:val="en-US"/>
        </w:rPr>
        <w:t>III</w:t>
      </w:r>
      <w:r w:rsidR="00FF5AE5">
        <w:t xml:space="preserve"> созыва.</w:t>
      </w:r>
    </w:p>
    <w:p w:rsidR="00451EEC" w:rsidRPr="00451EEC" w:rsidRDefault="00C80A0D" w:rsidP="007D7E07">
      <w:pPr>
        <w:pStyle w:val="a4"/>
        <w:spacing w:after="0" w:line="240" w:lineRule="auto"/>
        <w:ind w:left="0" w:firstLine="851"/>
        <w:jc w:val="both"/>
      </w:pPr>
      <w:r>
        <w:t>2</w:t>
      </w:r>
      <w:r w:rsidR="007D7E07">
        <w:t xml:space="preserve">. </w:t>
      </w:r>
      <w:r w:rsidR="00C970B3">
        <w:t xml:space="preserve"> </w:t>
      </w:r>
      <w:r w:rsidR="00451EEC" w:rsidRPr="00451EEC">
        <w:t>Настоящее решение вступает в силу с момента принятия.</w:t>
      </w:r>
    </w:p>
    <w:p w:rsidR="00451EEC" w:rsidRPr="00451EEC" w:rsidRDefault="00451EEC" w:rsidP="00C80A0D">
      <w:pPr>
        <w:pStyle w:val="a4"/>
        <w:numPr>
          <w:ilvl w:val="0"/>
          <w:numId w:val="6"/>
        </w:numPr>
        <w:spacing w:after="0" w:line="240" w:lineRule="auto"/>
        <w:jc w:val="both"/>
      </w:pPr>
      <w:r w:rsidRPr="00451EEC">
        <w:t>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7E20E3">
        <w:tc>
          <w:tcPr>
            <w:tcW w:w="6946" w:type="dxa"/>
          </w:tcPr>
          <w:p w:rsidR="00A96E49" w:rsidRDefault="00A96E49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</w:p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</w:p>
        </w:tc>
      </w:tr>
    </w:tbl>
    <w:p w:rsidR="001F50BB" w:rsidRDefault="001F50BB" w:rsidP="00C80A0D">
      <w:pPr>
        <w:spacing w:after="0"/>
      </w:pPr>
    </w:p>
    <w:p w:rsidR="00BA3AF9" w:rsidRPr="00274876" w:rsidRDefault="00BA3AF9" w:rsidP="00301992">
      <w:pPr>
        <w:spacing w:after="0" w:line="240" w:lineRule="auto"/>
      </w:pPr>
    </w:p>
    <w:sectPr w:rsidR="00BA3AF9" w:rsidRPr="00274876" w:rsidSect="00263E1E">
      <w:pgSz w:w="11906" w:h="16838"/>
      <w:pgMar w:top="567" w:right="566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26" w:rsidRDefault="00052D26" w:rsidP="00C80A0D">
      <w:pPr>
        <w:spacing w:after="0" w:line="240" w:lineRule="auto"/>
      </w:pPr>
      <w:r>
        <w:separator/>
      </w:r>
    </w:p>
  </w:endnote>
  <w:endnote w:type="continuationSeparator" w:id="0">
    <w:p w:rsidR="00052D26" w:rsidRDefault="00052D26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26" w:rsidRDefault="00052D26" w:rsidP="00C80A0D">
      <w:pPr>
        <w:spacing w:after="0" w:line="240" w:lineRule="auto"/>
      </w:pPr>
      <w:r>
        <w:separator/>
      </w:r>
    </w:p>
  </w:footnote>
  <w:footnote w:type="continuationSeparator" w:id="0">
    <w:p w:rsidR="00052D26" w:rsidRDefault="00052D26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52D26"/>
    <w:rsid w:val="00065F7F"/>
    <w:rsid w:val="000F47F8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F50BB"/>
    <w:rsid w:val="00263E1E"/>
    <w:rsid w:val="00274876"/>
    <w:rsid w:val="002A65C3"/>
    <w:rsid w:val="002E78C3"/>
    <w:rsid w:val="00301992"/>
    <w:rsid w:val="003222CD"/>
    <w:rsid w:val="003A4CDC"/>
    <w:rsid w:val="003A77E9"/>
    <w:rsid w:val="00403C74"/>
    <w:rsid w:val="00414198"/>
    <w:rsid w:val="0041595B"/>
    <w:rsid w:val="004315FF"/>
    <w:rsid w:val="00440F37"/>
    <w:rsid w:val="00451EEC"/>
    <w:rsid w:val="004626C2"/>
    <w:rsid w:val="004A712F"/>
    <w:rsid w:val="00517744"/>
    <w:rsid w:val="005255B9"/>
    <w:rsid w:val="00535AE9"/>
    <w:rsid w:val="005A1894"/>
    <w:rsid w:val="005B4240"/>
    <w:rsid w:val="006A077E"/>
    <w:rsid w:val="006A2726"/>
    <w:rsid w:val="006C6C43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39B5"/>
    <w:rsid w:val="009C4BFB"/>
    <w:rsid w:val="009E0D2E"/>
    <w:rsid w:val="00A113EE"/>
    <w:rsid w:val="00A96E49"/>
    <w:rsid w:val="00AA5924"/>
    <w:rsid w:val="00AD6A0B"/>
    <w:rsid w:val="00AE1C21"/>
    <w:rsid w:val="00B201A7"/>
    <w:rsid w:val="00BA3AF9"/>
    <w:rsid w:val="00BF1930"/>
    <w:rsid w:val="00BF4489"/>
    <w:rsid w:val="00BF6FA8"/>
    <w:rsid w:val="00C15287"/>
    <w:rsid w:val="00C74806"/>
    <w:rsid w:val="00C80A0D"/>
    <w:rsid w:val="00C970B3"/>
    <w:rsid w:val="00CB2DCA"/>
    <w:rsid w:val="00CC0352"/>
    <w:rsid w:val="00D24610"/>
    <w:rsid w:val="00D63338"/>
    <w:rsid w:val="00D908E2"/>
    <w:rsid w:val="00D9523A"/>
    <w:rsid w:val="00DD2294"/>
    <w:rsid w:val="00DF427E"/>
    <w:rsid w:val="00E355FB"/>
    <w:rsid w:val="00E746D2"/>
    <w:rsid w:val="00EA5D33"/>
    <w:rsid w:val="00EE69A6"/>
    <w:rsid w:val="00EF2267"/>
    <w:rsid w:val="00F21961"/>
    <w:rsid w:val="00F50B4F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5</cp:revision>
  <cp:lastPrinted>2024-04-25T09:02:00Z</cp:lastPrinted>
  <dcterms:created xsi:type="dcterms:W3CDTF">2024-04-24T12:45:00Z</dcterms:created>
  <dcterms:modified xsi:type="dcterms:W3CDTF">2024-04-25T09:03:00Z</dcterms:modified>
</cp:coreProperties>
</file>